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D9" w:rsidRDefault="00593CD9" w:rsidP="00593CD9">
      <w:pPr>
        <w:rPr>
          <w:rFonts w:ascii="Arial" w:hAnsi="Arial" w:cs="Arial"/>
        </w:rPr>
      </w:pPr>
      <w:r>
        <w:rPr>
          <w:rFonts w:ascii="Arial" w:hAnsi="Arial" w:cs="Arial"/>
        </w:rPr>
        <w:t>Name: _______________________________</w:t>
      </w:r>
    </w:p>
    <w:p w:rsidR="00FE3E91" w:rsidRDefault="00FE3E91" w:rsidP="00182C02">
      <w:pPr>
        <w:jc w:val="center"/>
        <w:rPr>
          <w:rFonts w:ascii="Arial" w:hAnsi="Arial" w:cs="Arial"/>
          <w:b/>
        </w:rPr>
      </w:pPr>
    </w:p>
    <w:p w:rsidR="00593CD9" w:rsidRDefault="00593CD9" w:rsidP="00182C02">
      <w:pPr>
        <w:jc w:val="center"/>
        <w:rPr>
          <w:rFonts w:ascii="Arial" w:hAnsi="Arial" w:cs="Arial"/>
          <w:b/>
        </w:rPr>
      </w:pPr>
      <w:r>
        <w:rPr>
          <w:rFonts w:ascii="Arial" w:hAnsi="Arial" w:cs="Arial"/>
          <w:b/>
        </w:rPr>
        <w:t>BLRA Science Fair Timeline</w:t>
      </w:r>
    </w:p>
    <w:p w:rsidR="00593CD9" w:rsidRDefault="009E5A06" w:rsidP="00593CD9">
      <w:pPr>
        <w:tabs>
          <w:tab w:val="left" w:pos="840"/>
          <w:tab w:val="center" w:pos="5400"/>
        </w:tabs>
        <w:rPr>
          <w:rFonts w:ascii="Arial" w:hAnsi="Arial" w:cs="Arial"/>
        </w:rPr>
      </w:pPr>
      <w:r>
        <w:rPr>
          <w:rFonts w:ascii="Arial" w:hAnsi="Arial" w:cs="Arial"/>
          <w:b/>
        </w:rPr>
        <w:tab/>
      </w:r>
      <w:r>
        <w:rPr>
          <w:rFonts w:ascii="Arial" w:hAnsi="Arial" w:cs="Arial"/>
          <w:b/>
        </w:rPr>
        <w:tab/>
        <w:t>2014- 2015</w:t>
      </w:r>
    </w:p>
    <w:p w:rsidR="00593CD9" w:rsidRDefault="00593CD9" w:rsidP="00593CD9">
      <w:pPr>
        <w:rPr>
          <w:rFonts w:ascii="Arial" w:hAnsi="Arial" w:cs="Arial"/>
        </w:rPr>
      </w:pPr>
      <w:r>
        <w:rPr>
          <w:rFonts w:ascii="Arial" w:hAnsi="Arial" w:cs="Arial"/>
        </w:rPr>
        <w:t>The science fair is required for all 6</w:t>
      </w:r>
      <w:r>
        <w:rPr>
          <w:rFonts w:ascii="Arial" w:hAnsi="Arial" w:cs="Arial"/>
          <w:vertAlign w:val="superscript"/>
        </w:rPr>
        <w:t>th</w:t>
      </w:r>
      <w:r>
        <w:rPr>
          <w:rFonts w:ascii="Arial" w:hAnsi="Arial" w:cs="Arial"/>
        </w:rPr>
        <w:t xml:space="preserve"> through 8</w:t>
      </w:r>
      <w:r>
        <w:rPr>
          <w:rFonts w:ascii="Arial" w:hAnsi="Arial" w:cs="Arial"/>
          <w:vertAlign w:val="superscript"/>
        </w:rPr>
        <w:t>th</w:t>
      </w:r>
      <w:r>
        <w:rPr>
          <w:rFonts w:ascii="Arial" w:hAnsi="Arial" w:cs="Arial"/>
        </w:rPr>
        <w:t xml:space="preserve"> grade </w:t>
      </w:r>
      <w:r w:rsidRPr="00744E3E">
        <w:rPr>
          <w:rFonts w:ascii="Arial" w:hAnsi="Arial" w:cs="Arial"/>
          <w:i/>
        </w:rPr>
        <w:t>students</w:t>
      </w:r>
      <w:r>
        <w:rPr>
          <w:rFonts w:ascii="Arial" w:hAnsi="Arial" w:cs="Arial"/>
        </w:rPr>
        <w:t>. Checkpoints and due dates are outlined below. There will be some class time to prepare and work on the project; however, the majority of the work may need to be completed by the student at home. The science fair wil</w:t>
      </w:r>
      <w:r w:rsidR="000503B6">
        <w:rPr>
          <w:rFonts w:ascii="Arial" w:hAnsi="Arial" w:cs="Arial"/>
        </w:rPr>
        <w:t xml:space="preserve">l be held at BLRA on November </w:t>
      </w:r>
      <w:r w:rsidR="00815FFC">
        <w:rPr>
          <w:rFonts w:ascii="Arial" w:hAnsi="Arial" w:cs="Arial"/>
        </w:rPr>
        <w:t>21, 2014</w:t>
      </w:r>
      <w:r>
        <w:rPr>
          <w:rFonts w:ascii="Arial" w:hAnsi="Arial" w:cs="Arial"/>
        </w:rPr>
        <w:t xml:space="preserve">. </w:t>
      </w:r>
    </w:p>
    <w:p w:rsidR="00593CD9" w:rsidRDefault="00593CD9" w:rsidP="00593C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007"/>
      </w:tblGrid>
      <w:tr w:rsidR="00593CD9" w:rsidTr="00C7267A">
        <w:trPr>
          <w:trHeight w:val="240"/>
        </w:trPr>
        <w:tc>
          <w:tcPr>
            <w:tcW w:w="1747" w:type="dxa"/>
            <w:tcBorders>
              <w:top w:val="single" w:sz="4" w:space="0" w:color="auto"/>
              <w:left w:val="single" w:sz="4" w:space="0" w:color="auto"/>
              <w:bottom w:val="single" w:sz="4" w:space="0" w:color="auto"/>
              <w:right w:val="single" w:sz="4" w:space="0" w:color="auto"/>
            </w:tcBorders>
            <w:hideMark/>
          </w:tcPr>
          <w:p w:rsidR="00593CD9" w:rsidRDefault="00593CD9">
            <w:pPr>
              <w:rPr>
                <w:rFonts w:ascii="Arial" w:hAnsi="Arial" w:cs="Arial"/>
              </w:rPr>
            </w:pPr>
            <w:r>
              <w:rPr>
                <w:rFonts w:ascii="Arial" w:hAnsi="Arial" w:cs="Arial"/>
              </w:rPr>
              <w:t>Date</w:t>
            </w:r>
          </w:p>
        </w:tc>
        <w:tc>
          <w:tcPr>
            <w:tcW w:w="8007" w:type="dxa"/>
            <w:tcBorders>
              <w:top w:val="single" w:sz="4" w:space="0" w:color="auto"/>
              <w:left w:val="single" w:sz="4" w:space="0" w:color="auto"/>
              <w:bottom w:val="single" w:sz="4" w:space="0" w:color="auto"/>
              <w:right w:val="single" w:sz="4" w:space="0" w:color="auto"/>
            </w:tcBorders>
            <w:hideMark/>
          </w:tcPr>
          <w:p w:rsidR="00593CD9" w:rsidRDefault="00593CD9">
            <w:pPr>
              <w:rPr>
                <w:rFonts w:ascii="Arial" w:hAnsi="Arial" w:cs="Arial"/>
              </w:rPr>
            </w:pPr>
            <w:r>
              <w:rPr>
                <w:rFonts w:ascii="Arial" w:hAnsi="Arial" w:cs="Arial"/>
              </w:rPr>
              <w:t>Requirement/Checkpoint</w:t>
            </w:r>
          </w:p>
        </w:tc>
      </w:tr>
      <w:tr w:rsidR="00593CD9" w:rsidTr="00C7267A">
        <w:trPr>
          <w:trHeight w:val="776"/>
        </w:trPr>
        <w:tc>
          <w:tcPr>
            <w:tcW w:w="1747" w:type="dxa"/>
            <w:tcBorders>
              <w:top w:val="single" w:sz="4" w:space="0" w:color="auto"/>
              <w:left w:val="single" w:sz="4" w:space="0" w:color="auto"/>
              <w:bottom w:val="single" w:sz="4" w:space="0" w:color="auto"/>
              <w:right w:val="single" w:sz="4" w:space="0" w:color="auto"/>
            </w:tcBorders>
            <w:hideMark/>
          </w:tcPr>
          <w:p w:rsidR="00593CD9" w:rsidRDefault="005871A9" w:rsidP="00815FFC">
            <w:pPr>
              <w:rPr>
                <w:rFonts w:ascii="Arial" w:hAnsi="Arial" w:cs="Arial"/>
              </w:rPr>
            </w:pPr>
            <w:r>
              <w:rPr>
                <w:rFonts w:ascii="Arial" w:hAnsi="Arial" w:cs="Arial"/>
              </w:rPr>
              <w:t>August 1</w:t>
            </w:r>
            <w:r w:rsidR="00815FFC">
              <w:rPr>
                <w:rFonts w:ascii="Arial" w:hAnsi="Arial" w:cs="Arial"/>
              </w:rPr>
              <w:t>5</w:t>
            </w:r>
          </w:p>
        </w:tc>
        <w:tc>
          <w:tcPr>
            <w:tcW w:w="8007" w:type="dxa"/>
            <w:tcBorders>
              <w:top w:val="single" w:sz="4" w:space="0" w:color="auto"/>
              <w:left w:val="single" w:sz="4" w:space="0" w:color="auto"/>
              <w:bottom w:val="single" w:sz="4" w:space="0" w:color="auto"/>
              <w:right w:val="single" w:sz="4" w:space="0" w:color="auto"/>
            </w:tcBorders>
            <w:hideMark/>
          </w:tcPr>
          <w:p w:rsidR="00593CD9" w:rsidRDefault="00593CD9" w:rsidP="005A40FE">
            <w:pPr>
              <w:numPr>
                <w:ilvl w:val="0"/>
                <w:numId w:val="1"/>
              </w:numPr>
              <w:tabs>
                <w:tab w:val="num" w:pos="252"/>
              </w:tabs>
              <w:ind w:left="252"/>
              <w:rPr>
                <w:rFonts w:ascii="Arial" w:hAnsi="Arial" w:cs="Arial"/>
              </w:rPr>
            </w:pPr>
            <w:r>
              <w:rPr>
                <w:rFonts w:ascii="Arial" w:hAnsi="Arial" w:cs="Arial"/>
              </w:rPr>
              <w:t>Introduce requirements</w:t>
            </w:r>
            <w:r w:rsidR="00B2150C">
              <w:rPr>
                <w:rFonts w:ascii="Arial" w:hAnsi="Arial" w:cs="Arial"/>
              </w:rPr>
              <w:t xml:space="preserve"> (need composition book and folder)</w:t>
            </w:r>
          </w:p>
          <w:p w:rsidR="00593CD9" w:rsidRDefault="00593CD9" w:rsidP="005A40FE">
            <w:pPr>
              <w:numPr>
                <w:ilvl w:val="0"/>
                <w:numId w:val="1"/>
              </w:numPr>
              <w:tabs>
                <w:tab w:val="num" w:pos="252"/>
              </w:tabs>
              <w:ind w:left="252"/>
              <w:rPr>
                <w:rFonts w:ascii="Arial" w:hAnsi="Arial" w:cs="Arial"/>
              </w:rPr>
            </w:pPr>
            <w:r>
              <w:rPr>
                <w:rFonts w:ascii="Arial" w:hAnsi="Arial" w:cs="Arial"/>
              </w:rPr>
              <w:t>Brainstorm topics</w:t>
            </w:r>
          </w:p>
          <w:p w:rsidR="00593CD9" w:rsidRPr="000503B6" w:rsidRDefault="00593CD9" w:rsidP="00DF33B0">
            <w:pPr>
              <w:ind w:left="-108"/>
              <w:rPr>
                <w:rFonts w:ascii="Arial" w:hAnsi="Arial" w:cs="Arial"/>
              </w:rPr>
            </w:pPr>
          </w:p>
        </w:tc>
      </w:tr>
      <w:tr w:rsidR="00593CD9" w:rsidRPr="00593CD9" w:rsidTr="00C7267A">
        <w:trPr>
          <w:trHeight w:val="1043"/>
        </w:trPr>
        <w:tc>
          <w:tcPr>
            <w:tcW w:w="1747" w:type="dxa"/>
            <w:tcBorders>
              <w:top w:val="single" w:sz="4" w:space="0" w:color="auto"/>
              <w:left w:val="single" w:sz="4" w:space="0" w:color="auto"/>
              <w:bottom w:val="single" w:sz="4" w:space="0" w:color="auto"/>
              <w:right w:val="single" w:sz="4" w:space="0" w:color="auto"/>
            </w:tcBorders>
            <w:hideMark/>
          </w:tcPr>
          <w:p w:rsidR="00593CD9" w:rsidRDefault="00815FFC">
            <w:pPr>
              <w:rPr>
                <w:rFonts w:ascii="Arial" w:hAnsi="Arial" w:cs="Arial"/>
              </w:rPr>
            </w:pPr>
            <w:r>
              <w:rPr>
                <w:rFonts w:ascii="Arial" w:hAnsi="Arial" w:cs="Arial"/>
              </w:rPr>
              <w:t>August 22</w:t>
            </w:r>
          </w:p>
        </w:tc>
        <w:tc>
          <w:tcPr>
            <w:tcW w:w="8007" w:type="dxa"/>
            <w:tcBorders>
              <w:top w:val="single" w:sz="4" w:space="0" w:color="auto"/>
              <w:left w:val="single" w:sz="4" w:space="0" w:color="auto"/>
              <w:bottom w:val="single" w:sz="4" w:space="0" w:color="auto"/>
              <w:right w:val="single" w:sz="4" w:space="0" w:color="auto"/>
            </w:tcBorders>
            <w:hideMark/>
          </w:tcPr>
          <w:p w:rsidR="00593CD9" w:rsidRDefault="00593CD9" w:rsidP="005A40FE">
            <w:pPr>
              <w:numPr>
                <w:ilvl w:val="0"/>
                <w:numId w:val="1"/>
              </w:numPr>
              <w:tabs>
                <w:tab w:val="num" w:pos="252"/>
              </w:tabs>
              <w:ind w:left="252"/>
              <w:rPr>
                <w:rFonts w:ascii="Arial" w:hAnsi="Arial" w:cs="Arial"/>
              </w:rPr>
            </w:pPr>
            <w:r>
              <w:rPr>
                <w:rFonts w:ascii="Arial" w:hAnsi="Arial" w:cs="Arial"/>
              </w:rPr>
              <w:t>Final topic approved</w:t>
            </w:r>
          </w:p>
          <w:p w:rsidR="00593CD9" w:rsidRDefault="00593CD9" w:rsidP="00DF33B0">
            <w:pPr>
              <w:numPr>
                <w:ilvl w:val="0"/>
                <w:numId w:val="1"/>
              </w:numPr>
              <w:tabs>
                <w:tab w:val="num" w:pos="252"/>
              </w:tabs>
              <w:ind w:left="252"/>
              <w:rPr>
                <w:rFonts w:ascii="Arial" w:hAnsi="Arial" w:cs="Arial"/>
              </w:rPr>
            </w:pPr>
            <w:r>
              <w:rPr>
                <w:rFonts w:ascii="Arial" w:hAnsi="Arial" w:cs="Arial"/>
              </w:rPr>
              <w:t>Problem identified</w:t>
            </w:r>
            <w:r w:rsidR="000503B6">
              <w:rPr>
                <w:rFonts w:ascii="Arial" w:hAnsi="Arial" w:cs="Arial"/>
              </w:rPr>
              <w:t>, Hypothesis and Purpose stated</w:t>
            </w:r>
          </w:p>
          <w:p w:rsidR="00DF33B0" w:rsidRPr="00DF33B0" w:rsidRDefault="003C0EC9" w:rsidP="00DF33B0">
            <w:pPr>
              <w:numPr>
                <w:ilvl w:val="0"/>
                <w:numId w:val="1"/>
              </w:numPr>
              <w:tabs>
                <w:tab w:val="num" w:pos="252"/>
              </w:tabs>
              <w:ind w:left="252"/>
              <w:rPr>
                <w:rFonts w:ascii="Arial" w:hAnsi="Arial" w:cs="Arial"/>
              </w:rPr>
            </w:pPr>
            <w:r>
              <w:rPr>
                <w:rFonts w:ascii="Arial" w:hAnsi="Arial" w:cs="Arial"/>
              </w:rPr>
              <w:t>Learn to write an</w:t>
            </w:r>
            <w:r w:rsidR="00DF33B0">
              <w:rPr>
                <w:rFonts w:ascii="Arial" w:hAnsi="Arial" w:cs="Arial"/>
              </w:rPr>
              <w:t xml:space="preserve"> introduction</w:t>
            </w:r>
          </w:p>
        </w:tc>
      </w:tr>
      <w:tr w:rsidR="00593CD9" w:rsidTr="00C7267A">
        <w:trPr>
          <w:trHeight w:val="1284"/>
        </w:trPr>
        <w:tc>
          <w:tcPr>
            <w:tcW w:w="1747" w:type="dxa"/>
            <w:tcBorders>
              <w:top w:val="single" w:sz="4" w:space="0" w:color="auto"/>
              <w:left w:val="single" w:sz="4" w:space="0" w:color="auto"/>
              <w:bottom w:val="single" w:sz="4" w:space="0" w:color="auto"/>
              <w:right w:val="single" w:sz="4" w:space="0" w:color="auto"/>
            </w:tcBorders>
            <w:hideMark/>
          </w:tcPr>
          <w:p w:rsidR="00593CD9" w:rsidRDefault="005871A9">
            <w:pPr>
              <w:rPr>
                <w:rFonts w:ascii="Arial" w:hAnsi="Arial" w:cs="Arial"/>
              </w:rPr>
            </w:pPr>
            <w:r>
              <w:rPr>
                <w:rFonts w:ascii="Arial" w:hAnsi="Arial" w:cs="Arial"/>
              </w:rPr>
              <w:t xml:space="preserve">August </w:t>
            </w:r>
            <w:r w:rsidR="00815FFC">
              <w:rPr>
                <w:rFonts w:ascii="Arial" w:hAnsi="Arial" w:cs="Arial"/>
              </w:rPr>
              <w:t>29</w:t>
            </w:r>
          </w:p>
        </w:tc>
        <w:tc>
          <w:tcPr>
            <w:tcW w:w="8007" w:type="dxa"/>
            <w:tcBorders>
              <w:top w:val="single" w:sz="4" w:space="0" w:color="auto"/>
              <w:left w:val="single" w:sz="4" w:space="0" w:color="auto"/>
              <w:bottom w:val="single" w:sz="4" w:space="0" w:color="auto"/>
              <w:right w:val="single" w:sz="4" w:space="0" w:color="auto"/>
            </w:tcBorders>
            <w:hideMark/>
          </w:tcPr>
          <w:p w:rsidR="005871A9" w:rsidRDefault="005871A9" w:rsidP="005A40FE">
            <w:pPr>
              <w:numPr>
                <w:ilvl w:val="0"/>
                <w:numId w:val="1"/>
              </w:numPr>
              <w:tabs>
                <w:tab w:val="num" w:pos="252"/>
              </w:tabs>
              <w:ind w:left="252"/>
              <w:rPr>
                <w:rFonts w:ascii="Arial" w:hAnsi="Arial" w:cs="Arial"/>
              </w:rPr>
            </w:pPr>
            <w:r>
              <w:rPr>
                <w:rFonts w:ascii="Arial" w:hAnsi="Arial" w:cs="Arial"/>
              </w:rPr>
              <w:t>Hypothesis, question, and purpose DUE</w:t>
            </w:r>
          </w:p>
          <w:p w:rsidR="003C0EC9" w:rsidRDefault="005871A9" w:rsidP="003C0EC9">
            <w:pPr>
              <w:numPr>
                <w:ilvl w:val="0"/>
                <w:numId w:val="1"/>
              </w:numPr>
              <w:tabs>
                <w:tab w:val="num" w:pos="252"/>
              </w:tabs>
              <w:ind w:left="252"/>
              <w:rPr>
                <w:rFonts w:ascii="Arial" w:hAnsi="Arial" w:cs="Arial"/>
              </w:rPr>
            </w:pPr>
            <w:r>
              <w:rPr>
                <w:rFonts w:ascii="Arial" w:hAnsi="Arial" w:cs="Arial"/>
              </w:rPr>
              <w:t xml:space="preserve">In class, </w:t>
            </w:r>
            <w:r w:rsidR="003C0EC9">
              <w:rPr>
                <w:rFonts w:ascii="Arial" w:hAnsi="Arial" w:cs="Arial"/>
              </w:rPr>
              <w:t>learn</w:t>
            </w:r>
            <w:r>
              <w:rPr>
                <w:rFonts w:ascii="Arial" w:hAnsi="Arial" w:cs="Arial"/>
              </w:rPr>
              <w:t xml:space="preserve"> </w:t>
            </w:r>
            <w:r w:rsidR="003C0EC9">
              <w:rPr>
                <w:rFonts w:ascii="Arial" w:hAnsi="Arial" w:cs="Arial"/>
              </w:rPr>
              <w:t xml:space="preserve">how to research </w:t>
            </w:r>
          </w:p>
          <w:p w:rsidR="000503B6" w:rsidRPr="005871A9" w:rsidRDefault="000503B6" w:rsidP="003C0EC9">
            <w:pPr>
              <w:numPr>
                <w:ilvl w:val="0"/>
                <w:numId w:val="1"/>
              </w:numPr>
              <w:tabs>
                <w:tab w:val="num" w:pos="252"/>
              </w:tabs>
              <w:ind w:left="252"/>
              <w:rPr>
                <w:rFonts w:ascii="Arial" w:hAnsi="Arial" w:cs="Arial"/>
              </w:rPr>
            </w:pPr>
            <w:r>
              <w:rPr>
                <w:rFonts w:ascii="Arial" w:hAnsi="Arial" w:cs="Arial"/>
              </w:rPr>
              <w:t>Introduce how to cite sources</w:t>
            </w:r>
            <w:r w:rsidR="00A56BBA">
              <w:rPr>
                <w:rFonts w:ascii="Arial" w:hAnsi="Arial" w:cs="Arial"/>
              </w:rPr>
              <w:t xml:space="preserve"> and make </w:t>
            </w:r>
            <w:r w:rsidR="003C0EC9">
              <w:rPr>
                <w:rFonts w:ascii="Arial" w:hAnsi="Arial" w:cs="Arial"/>
              </w:rPr>
              <w:t>bibliography</w:t>
            </w:r>
          </w:p>
        </w:tc>
      </w:tr>
      <w:tr w:rsidR="00593CD9" w:rsidTr="00DF33B0">
        <w:trPr>
          <w:trHeight w:val="1592"/>
        </w:trPr>
        <w:tc>
          <w:tcPr>
            <w:tcW w:w="1747" w:type="dxa"/>
            <w:tcBorders>
              <w:top w:val="single" w:sz="4" w:space="0" w:color="auto"/>
              <w:left w:val="single" w:sz="4" w:space="0" w:color="auto"/>
              <w:bottom w:val="single" w:sz="4" w:space="0" w:color="auto"/>
              <w:right w:val="single" w:sz="4" w:space="0" w:color="auto"/>
            </w:tcBorders>
            <w:hideMark/>
          </w:tcPr>
          <w:p w:rsidR="00593CD9" w:rsidRDefault="00F874A4">
            <w:pPr>
              <w:rPr>
                <w:rFonts w:ascii="Arial" w:hAnsi="Arial" w:cs="Arial"/>
              </w:rPr>
            </w:pPr>
            <w:r>
              <w:rPr>
                <w:rFonts w:ascii="Arial" w:hAnsi="Arial" w:cs="Arial"/>
              </w:rPr>
              <w:t>September 5</w:t>
            </w:r>
          </w:p>
          <w:p w:rsidR="000503B6" w:rsidRDefault="000503B6">
            <w:pPr>
              <w:rPr>
                <w:rFonts w:ascii="Arial" w:hAnsi="Arial" w:cs="Arial"/>
              </w:rPr>
            </w:pPr>
          </w:p>
          <w:p w:rsidR="000503B6" w:rsidRDefault="000503B6">
            <w:pPr>
              <w:rPr>
                <w:rFonts w:ascii="Arial" w:hAnsi="Arial" w:cs="Arial"/>
              </w:rPr>
            </w:pPr>
          </w:p>
        </w:tc>
        <w:tc>
          <w:tcPr>
            <w:tcW w:w="8007" w:type="dxa"/>
            <w:tcBorders>
              <w:top w:val="single" w:sz="4" w:space="0" w:color="auto"/>
              <w:left w:val="single" w:sz="4" w:space="0" w:color="auto"/>
              <w:bottom w:val="single" w:sz="4" w:space="0" w:color="auto"/>
              <w:right w:val="single" w:sz="4" w:space="0" w:color="auto"/>
            </w:tcBorders>
            <w:hideMark/>
          </w:tcPr>
          <w:p w:rsidR="00DF33B0" w:rsidRPr="0002404E" w:rsidRDefault="00DF33B0" w:rsidP="000503B6">
            <w:pPr>
              <w:numPr>
                <w:ilvl w:val="0"/>
                <w:numId w:val="1"/>
              </w:numPr>
              <w:tabs>
                <w:tab w:val="num" w:pos="252"/>
              </w:tabs>
              <w:ind w:left="252"/>
              <w:rPr>
                <w:rFonts w:ascii="Arial" w:hAnsi="Arial" w:cs="Arial"/>
                <w:b/>
              </w:rPr>
            </w:pPr>
            <w:r>
              <w:rPr>
                <w:rFonts w:ascii="Arial" w:hAnsi="Arial" w:cs="Arial"/>
              </w:rPr>
              <w:t>Draft copy of introduction is due</w:t>
            </w:r>
          </w:p>
          <w:p w:rsidR="005871A9" w:rsidRDefault="005871A9" w:rsidP="003C0EC9">
            <w:pPr>
              <w:numPr>
                <w:ilvl w:val="0"/>
                <w:numId w:val="1"/>
              </w:numPr>
              <w:tabs>
                <w:tab w:val="num" w:pos="252"/>
              </w:tabs>
              <w:ind w:left="252"/>
              <w:rPr>
                <w:rFonts w:ascii="Arial" w:hAnsi="Arial" w:cs="Arial"/>
              </w:rPr>
            </w:pPr>
            <w:r>
              <w:rPr>
                <w:rFonts w:ascii="Arial" w:hAnsi="Arial" w:cs="Arial"/>
              </w:rPr>
              <w:t xml:space="preserve">5 </w:t>
            </w:r>
            <w:r w:rsidR="003C0EC9">
              <w:rPr>
                <w:rFonts w:ascii="Arial" w:hAnsi="Arial" w:cs="Arial"/>
              </w:rPr>
              <w:t xml:space="preserve">correctly cited </w:t>
            </w:r>
            <w:r>
              <w:rPr>
                <w:rFonts w:ascii="Arial" w:hAnsi="Arial" w:cs="Arial"/>
              </w:rPr>
              <w:t>typ</w:t>
            </w:r>
            <w:r w:rsidR="0002404E">
              <w:rPr>
                <w:rFonts w:ascii="Arial" w:hAnsi="Arial" w:cs="Arial"/>
              </w:rPr>
              <w:t>es of research (bibliography)</w:t>
            </w:r>
            <w:r w:rsidR="003C0EC9">
              <w:rPr>
                <w:rFonts w:ascii="Arial" w:hAnsi="Arial" w:cs="Arial"/>
              </w:rPr>
              <w:t xml:space="preserve"> (from books, internet, magazines, etc.…)</w:t>
            </w:r>
            <w:r w:rsidR="0002404E">
              <w:rPr>
                <w:rFonts w:ascii="Arial" w:hAnsi="Arial" w:cs="Arial"/>
              </w:rPr>
              <w:t xml:space="preserve"> At least 1 must be a book</w:t>
            </w:r>
          </w:p>
          <w:p w:rsidR="00CD5999" w:rsidRDefault="00CD5999" w:rsidP="003C0EC9">
            <w:pPr>
              <w:numPr>
                <w:ilvl w:val="0"/>
                <w:numId w:val="1"/>
              </w:numPr>
              <w:tabs>
                <w:tab w:val="num" w:pos="252"/>
              </w:tabs>
              <w:ind w:left="252"/>
              <w:rPr>
                <w:rFonts w:ascii="Arial" w:hAnsi="Arial" w:cs="Arial"/>
              </w:rPr>
            </w:pPr>
            <w:r>
              <w:rPr>
                <w:rFonts w:ascii="Arial" w:hAnsi="Arial" w:cs="Arial"/>
              </w:rPr>
              <w:t>Rough draft introductions due</w:t>
            </w:r>
          </w:p>
          <w:p w:rsidR="0002404E" w:rsidRPr="003C0EC9" w:rsidRDefault="0002404E" w:rsidP="00CD5999">
            <w:pPr>
              <w:ind w:left="-108"/>
              <w:rPr>
                <w:rFonts w:ascii="Arial" w:hAnsi="Arial" w:cs="Arial"/>
              </w:rPr>
            </w:pPr>
          </w:p>
          <w:p w:rsidR="000503B6" w:rsidRPr="00DF33B0" w:rsidRDefault="000503B6" w:rsidP="0002404E">
            <w:pPr>
              <w:rPr>
                <w:rFonts w:ascii="Arial" w:hAnsi="Arial" w:cs="Arial"/>
              </w:rPr>
            </w:pPr>
          </w:p>
        </w:tc>
      </w:tr>
      <w:tr w:rsidR="005871A9" w:rsidTr="00C7267A">
        <w:trPr>
          <w:trHeight w:val="1819"/>
        </w:trPr>
        <w:tc>
          <w:tcPr>
            <w:tcW w:w="1747" w:type="dxa"/>
            <w:tcBorders>
              <w:top w:val="single" w:sz="4" w:space="0" w:color="auto"/>
              <w:left w:val="single" w:sz="4" w:space="0" w:color="auto"/>
              <w:bottom w:val="single" w:sz="4" w:space="0" w:color="auto"/>
              <w:right w:val="single" w:sz="4" w:space="0" w:color="auto"/>
            </w:tcBorders>
          </w:tcPr>
          <w:p w:rsidR="005871A9" w:rsidRDefault="00F874A4">
            <w:pPr>
              <w:rPr>
                <w:rFonts w:ascii="Arial" w:hAnsi="Arial" w:cs="Arial"/>
                <w:noProof/>
              </w:rPr>
            </w:pPr>
            <w:r>
              <w:rPr>
                <w:rFonts w:ascii="Arial" w:hAnsi="Arial" w:cs="Arial"/>
              </w:rPr>
              <w:t>September 12</w:t>
            </w:r>
          </w:p>
        </w:tc>
        <w:tc>
          <w:tcPr>
            <w:tcW w:w="8007" w:type="dxa"/>
            <w:tcBorders>
              <w:top w:val="single" w:sz="4" w:space="0" w:color="auto"/>
              <w:left w:val="single" w:sz="4" w:space="0" w:color="auto"/>
              <w:bottom w:val="single" w:sz="4" w:space="0" w:color="auto"/>
              <w:right w:val="single" w:sz="4" w:space="0" w:color="auto"/>
            </w:tcBorders>
          </w:tcPr>
          <w:p w:rsidR="005871A9" w:rsidRDefault="0002404E" w:rsidP="00DF33B0">
            <w:pPr>
              <w:numPr>
                <w:ilvl w:val="0"/>
                <w:numId w:val="1"/>
              </w:numPr>
              <w:tabs>
                <w:tab w:val="num" w:pos="252"/>
              </w:tabs>
              <w:ind w:left="252"/>
              <w:rPr>
                <w:rFonts w:ascii="Arial" w:hAnsi="Arial" w:cs="Arial"/>
              </w:rPr>
            </w:pPr>
            <w:r>
              <w:rPr>
                <w:rFonts w:ascii="Arial" w:hAnsi="Arial" w:cs="Arial"/>
              </w:rPr>
              <w:t>Teach Experimental design (materials, procedures, controls, variables)</w:t>
            </w:r>
          </w:p>
          <w:p w:rsidR="0002404E" w:rsidRPr="00DF33B0" w:rsidRDefault="0002404E" w:rsidP="00DF33B0">
            <w:pPr>
              <w:numPr>
                <w:ilvl w:val="0"/>
                <w:numId w:val="1"/>
              </w:numPr>
              <w:tabs>
                <w:tab w:val="num" w:pos="252"/>
              </w:tabs>
              <w:ind w:left="252"/>
              <w:rPr>
                <w:rFonts w:ascii="Arial" w:hAnsi="Arial" w:cs="Arial"/>
              </w:rPr>
            </w:pPr>
            <w:r>
              <w:rPr>
                <w:rFonts w:ascii="Arial" w:hAnsi="Arial" w:cs="Arial"/>
              </w:rPr>
              <w:t>In class, learn how to make Excel data tables</w:t>
            </w:r>
          </w:p>
          <w:p w:rsidR="003C0EC9" w:rsidRPr="0002404E" w:rsidRDefault="005871A9" w:rsidP="0002404E">
            <w:pPr>
              <w:pStyle w:val="ListParagraph"/>
              <w:numPr>
                <w:ilvl w:val="0"/>
                <w:numId w:val="1"/>
              </w:numPr>
              <w:rPr>
                <w:rFonts w:ascii="Arial" w:hAnsi="Arial" w:cs="Arial"/>
              </w:rPr>
            </w:pPr>
            <w:r w:rsidRPr="0002404E">
              <w:rPr>
                <w:rFonts w:ascii="Arial" w:hAnsi="Arial" w:cs="Arial"/>
              </w:rPr>
              <w:t>.</w:t>
            </w:r>
            <w:r w:rsidR="003C0EC9" w:rsidRPr="0002404E">
              <w:rPr>
                <w:rFonts w:ascii="Arial" w:hAnsi="Arial" w:cs="Arial"/>
              </w:rPr>
              <w:t>At home, begin experimenting:</w:t>
            </w:r>
          </w:p>
          <w:p w:rsidR="005871A9" w:rsidRDefault="005871A9" w:rsidP="003C0EC9">
            <w:pPr>
              <w:numPr>
                <w:ilvl w:val="1"/>
                <w:numId w:val="1"/>
              </w:numPr>
              <w:rPr>
                <w:rFonts w:ascii="Arial" w:hAnsi="Arial" w:cs="Arial"/>
              </w:rPr>
            </w:pPr>
            <w:r w:rsidRPr="00A56BBA">
              <w:rPr>
                <w:rFonts w:ascii="Arial" w:hAnsi="Arial" w:cs="Arial"/>
              </w:rPr>
              <w:t>3 trials of experiment need to b</w:t>
            </w:r>
            <w:r w:rsidR="006D2A8B">
              <w:rPr>
                <w:rFonts w:ascii="Arial" w:hAnsi="Arial" w:cs="Arial"/>
              </w:rPr>
              <w:t>e completed by</w:t>
            </w:r>
            <w:r w:rsidR="00F50E37">
              <w:rPr>
                <w:rFonts w:ascii="Arial" w:hAnsi="Arial" w:cs="Arial"/>
              </w:rPr>
              <w:t xml:space="preserve"> October 18</w:t>
            </w:r>
          </w:p>
        </w:tc>
      </w:tr>
      <w:tr w:rsidR="00593CD9" w:rsidTr="00F874A4">
        <w:trPr>
          <w:trHeight w:val="2087"/>
        </w:trPr>
        <w:tc>
          <w:tcPr>
            <w:tcW w:w="1747" w:type="dxa"/>
            <w:tcBorders>
              <w:top w:val="single" w:sz="4" w:space="0" w:color="auto"/>
              <w:left w:val="single" w:sz="4" w:space="0" w:color="auto"/>
              <w:bottom w:val="single" w:sz="4" w:space="0" w:color="auto"/>
              <w:right w:val="single" w:sz="4" w:space="0" w:color="auto"/>
            </w:tcBorders>
            <w:hideMark/>
          </w:tcPr>
          <w:p w:rsidR="00593CD9" w:rsidRDefault="00F874A4">
            <w:pPr>
              <w:rPr>
                <w:rFonts w:ascii="Arial" w:hAnsi="Arial" w:cs="Arial"/>
              </w:rPr>
            </w:pPr>
            <w:r>
              <w:rPr>
                <w:rFonts w:ascii="Arial" w:hAnsi="Arial" w:cs="Arial"/>
              </w:rPr>
              <w:t>September 19</w:t>
            </w:r>
          </w:p>
          <w:p w:rsidR="00F874A4" w:rsidRDefault="00F874A4">
            <w:pPr>
              <w:rPr>
                <w:rFonts w:ascii="Arial" w:hAnsi="Arial" w:cs="Arial"/>
              </w:rPr>
            </w:pPr>
          </w:p>
          <w:p w:rsidR="00F874A4" w:rsidRDefault="00F874A4">
            <w:pPr>
              <w:rPr>
                <w:rFonts w:ascii="Arial" w:hAnsi="Arial" w:cs="Arial"/>
              </w:rPr>
            </w:pPr>
          </w:p>
          <w:p w:rsidR="00F874A4" w:rsidRDefault="00F874A4">
            <w:pPr>
              <w:rPr>
                <w:rFonts w:ascii="Arial" w:hAnsi="Arial" w:cs="Arial"/>
              </w:rPr>
            </w:pPr>
          </w:p>
          <w:p w:rsidR="00F874A4" w:rsidRDefault="00F874A4">
            <w:pPr>
              <w:rPr>
                <w:rFonts w:ascii="Arial" w:hAnsi="Arial" w:cs="Arial"/>
              </w:rPr>
            </w:pPr>
          </w:p>
          <w:p w:rsidR="00F874A4" w:rsidRDefault="00F874A4">
            <w:pPr>
              <w:rPr>
                <w:rFonts w:ascii="Arial" w:hAnsi="Arial" w:cs="Arial"/>
              </w:rPr>
            </w:pPr>
          </w:p>
          <w:p w:rsidR="00F874A4" w:rsidRDefault="00F874A4">
            <w:pPr>
              <w:rPr>
                <w:rFonts w:ascii="Arial" w:hAnsi="Arial" w:cs="Arial"/>
              </w:rPr>
            </w:pPr>
          </w:p>
          <w:p w:rsidR="00F874A4" w:rsidRDefault="00F874A4">
            <w:pPr>
              <w:rPr>
                <w:rFonts w:ascii="Arial" w:hAnsi="Arial" w:cs="Arial"/>
              </w:rPr>
            </w:pPr>
            <w:r>
              <w:rPr>
                <w:rFonts w:ascii="Arial" w:hAnsi="Arial" w:cs="Arial"/>
              </w:rPr>
              <w:t>September 26</w:t>
            </w:r>
          </w:p>
        </w:tc>
        <w:tc>
          <w:tcPr>
            <w:tcW w:w="8007" w:type="dxa"/>
            <w:tcBorders>
              <w:top w:val="single" w:sz="4" w:space="0" w:color="auto"/>
              <w:left w:val="single" w:sz="4" w:space="0" w:color="auto"/>
              <w:bottom w:val="single" w:sz="4" w:space="0" w:color="auto"/>
              <w:right w:val="single" w:sz="4" w:space="0" w:color="auto"/>
            </w:tcBorders>
            <w:hideMark/>
          </w:tcPr>
          <w:p w:rsidR="00857296" w:rsidRDefault="003C0EC9" w:rsidP="00857296">
            <w:pPr>
              <w:numPr>
                <w:ilvl w:val="0"/>
                <w:numId w:val="1"/>
              </w:numPr>
              <w:tabs>
                <w:tab w:val="num" w:pos="252"/>
              </w:tabs>
              <w:ind w:left="252"/>
              <w:rPr>
                <w:rFonts w:ascii="Arial" w:hAnsi="Arial" w:cs="Arial"/>
              </w:rPr>
            </w:pPr>
            <w:r>
              <w:rPr>
                <w:rFonts w:ascii="Arial" w:hAnsi="Arial" w:cs="Arial"/>
              </w:rPr>
              <w:t xml:space="preserve">Final </w:t>
            </w:r>
            <w:r w:rsidR="00593CD9">
              <w:rPr>
                <w:rFonts w:ascii="Arial" w:hAnsi="Arial" w:cs="Arial"/>
              </w:rPr>
              <w:t>Introduction due</w:t>
            </w:r>
          </w:p>
          <w:p w:rsidR="0002404E" w:rsidRDefault="0002404E" w:rsidP="00857296">
            <w:pPr>
              <w:numPr>
                <w:ilvl w:val="0"/>
                <w:numId w:val="1"/>
              </w:numPr>
              <w:tabs>
                <w:tab w:val="num" w:pos="252"/>
              </w:tabs>
              <w:ind w:left="252"/>
              <w:rPr>
                <w:rFonts w:ascii="Arial" w:hAnsi="Arial" w:cs="Arial"/>
              </w:rPr>
            </w:pPr>
            <w:r>
              <w:rPr>
                <w:rFonts w:ascii="Arial" w:hAnsi="Arial" w:cs="Arial"/>
              </w:rPr>
              <w:t>Experimental design due</w:t>
            </w:r>
          </w:p>
          <w:p w:rsidR="00593CD9" w:rsidRPr="00857296" w:rsidRDefault="00CD5999" w:rsidP="00857296">
            <w:pPr>
              <w:numPr>
                <w:ilvl w:val="0"/>
                <w:numId w:val="1"/>
              </w:numPr>
              <w:tabs>
                <w:tab w:val="num" w:pos="252"/>
              </w:tabs>
              <w:ind w:left="252"/>
              <w:rPr>
                <w:rFonts w:ascii="Arial" w:hAnsi="Arial" w:cs="Arial"/>
              </w:rPr>
            </w:pPr>
            <w:r>
              <w:rPr>
                <w:rFonts w:ascii="Arial" w:hAnsi="Arial" w:cs="Arial"/>
              </w:rPr>
              <w:t>Check data tables in comp book</w:t>
            </w:r>
          </w:p>
          <w:p w:rsidR="00C7267A" w:rsidRDefault="00B2150C" w:rsidP="00C7267A">
            <w:pPr>
              <w:numPr>
                <w:ilvl w:val="0"/>
                <w:numId w:val="1"/>
              </w:numPr>
              <w:tabs>
                <w:tab w:val="num" w:pos="252"/>
              </w:tabs>
              <w:ind w:left="252"/>
              <w:rPr>
                <w:rFonts w:ascii="Arial" w:hAnsi="Arial" w:cs="Arial"/>
              </w:rPr>
            </w:pPr>
            <w:r>
              <w:rPr>
                <w:rFonts w:ascii="Arial" w:hAnsi="Arial" w:cs="Arial"/>
              </w:rPr>
              <w:t>Introduce</w:t>
            </w:r>
            <w:r w:rsidR="001F11B6">
              <w:rPr>
                <w:rFonts w:ascii="Arial" w:hAnsi="Arial" w:cs="Arial"/>
              </w:rPr>
              <w:t xml:space="preserve"> </w:t>
            </w:r>
            <w:r>
              <w:rPr>
                <w:rFonts w:ascii="Arial" w:hAnsi="Arial" w:cs="Arial"/>
              </w:rPr>
              <w:t>how to write a conclusion</w:t>
            </w:r>
          </w:p>
          <w:p w:rsidR="006D2A8B" w:rsidRDefault="006D2A8B" w:rsidP="006D2A8B">
            <w:pPr>
              <w:numPr>
                <w:ilvl w:val="0"/>
                <w:numId w:val="1"/>
              </w:numPr>
              <w:tabs>
                <w:tab w:val="num" w:pos="252"/>
              </w:tabs>
              <w:ind w:left="252"/>
              <w:rPr>
                <w:rFonts w:ascii="Arial" w:hAnsi="Arial" w:cs="Arial"/>
              </w:rPr>
            </w:pPr>
            <w:r>
              <w:rPr>
                <w:rFonts w:ascii="Arial" w:hAnsi="Arial" w:cs="Arial"/>
              </w:rPr>
              <w:t>Experiments completed</w:t>
            </w:r>
            <w:r w:rsidR="00F50E37">
              <w:rPr>
                <w:rFonts w:ascii="Arial" w:hAnsi="Arial" w:cs="Arial"/>
              </w:rPr>
              <w:t xml:space="preserve"> by October 18</w:t>
            </w:r>
          </w:p>
          <w:p w:rsidR="00F874A4" w:rsidRDefault="00F874A4" w:rsidP="00F874A4">
            <w:pPr>
              <w:rPr>
                <w:rFonts w:ascii="Arial" w:hAnsi="Arial" w:cs="Arial"/>
              </w:rPr>
            </w:pPr>
          </w:p>
          <w:p w:rsidR="00F874A4" w:rsidRDefault="00F874A4" w:rsidP="00F874A4">
            <w:pPr>
              <w:rPr>
                <w:rFonts w:ascii="Arial" w:hAnsi="Arial" w:cs="Arial"/>
              </w:rPr>
            </w:pPr>
          </w:p>
          <w:p w:rsidR="00F874A4" w:rsidRDefault="00F874A4" w:rsidP="00857296">
            <w:pPr>
              <w:pStyle w:val="ListParagraph"/>
              <w:numPr>
                <w:ilvl w:val="0"/>
                <w:numId w:val="1"/>
              </w:numPr>
              <w:rPr>
                <w:rFonts w:ascii="Arial" w:hAnsi="Arial" w:cs="Arial"/>
              </w:rPr>
            </w:pPr>
            <w:r w:rsidRPr="00857296">
              <w:rPr>
                <w:rFonts w:ascii="Arial" w:hAnsi="Arial" w:cs="Arial"/>
              </w:rPr>
              <w:t>E-Learning Day</w:t>
            </w:r>
          </w:p>
          <w:p w:rsidR="00857296" w:rsidRDefault="00857296" w:rsidP="00857296">
            <w:pPr>
              <w:pStyle w:val="ListParagraph"/>
              <w:numPr>
                <w:ilvl w:val="0"/>
                <w:numId w:val="1"/>
              </w:numPr>
              <w:rPr>
                <w:rFonts w:ascii="Arial" w:hAnsi="Arial" w:cs="Arial"/>
              </w:rPr>
            </w:pPr>
            <w:r>
              <w:rPr>
                <w:rFonts w:ascii="Arial" w:hAnsi="Arial" w:cs="Arial"/>
              </w:rPr>
              <w:t>Work on bibliography</w:t>
            </w:r>
            <w:r w:rsidR="00CD5999">
              <w:rPr>
                <w:rFonts w:ascii="Arial" w:hAnsi="Arial" w:cs="Arial"/>
              </w:rPr>
              <w:t>(must do)</w:t>
            </w:r>
          </w:p>
          <w:p w:rsidR="00CD5999" w:rsidRDefault="00CD5999" w:rsidP="00857296">
            <w:pPr>
              <w:pStyle w:val="ListParagraph"/>
              <w:numPr>
                <w:ilvl w:val="0"/>
                <w:numId w:val="1"/>
              </w:numPr>
              <w:rPr>
                <w:rFonts w:ascii="Arial" w:hAnsi="Arial" w:cs="Arial"/>
              </w:rPr>
            </w:pPr>
            <w:r>
              <w:rPr>
                <w:rFonts w:ascii="Arial" w:hAnsi="Arial" w:cs="Arial"/>
              </w:rPr>
              <w:t>Work on conclusion (can do)</w:t>
            </w:r>
          </w:p>
          <w:p w:rsidR="00857296" w:rsidRPr="00857296" w:rsidRDefault="00857296" w:rsidP="00857296">
            <w:pPr>
              <w:pStyle w:val="ListParagraph"/>
              <w:numPr>
                <w:ilvl w:val="0"/>
                <w:numId w:val="1"/>
              </w:numPr>
              <w:rPr>
                <w:rFonts w:ascii="Arial" w:hAnsi="Arial" w:cs="Arial"/>
              </w:rPr>
            </w:pPr>
            <w:r>
              <w:rPr>
                <w:rFonts w:ascii="Arial" w:hAnsi="Arial" w:cs="Arial"/>
              </w:rPr>
              <w:t>Bibliography due in class on September 29</w:t>
            </w:r>
          </w:p>
          <w:p w:rsidR="00857296" w:rsidRDefault="00857296" w:rsidP="00F874A4">
            <w:pPr>
              <w:rPr>
                <w:rFonts w:ascii="Arial" w:hAnsi="Arial" w:cs="Arial"/>
              </w:rPr>
            </w:pPr>
          </w:p>
          <w:p w:rsidR="00857296" w:rsidRDefault="00857296" w:rsidP="00F874A4">
            <w:pPr>
              <w:rPr>
                <w:rFonts w:ascii="Arial" w:hAnsi="Arial" w:cs="Arial"/>
              </w:rPr>
            </w:pPr>
          </w:p>
          <w:p w:rsidR="00F874A4" w:rsidRPr="006D2A8B" w:rsidRDefault="00F874A4" w:rsidP="00F874A4">
            <w:pPr>
              <w:rPr>
                <w:rFonts w:ascii="Arial" w:hAnsi="Arial" w:cs="Arial"/>
              </w:rPr>
            </w:pPr>
          </w:p>
        </w:tc>
      </w:tr>
      <w:tr w:rsidR="00593CD9" w:rsidTr="00C7267A">
        <w:trPr>
          <w:trHeight w:val="1043"/>
        </w:trPr>
        <w:tc>
          <w:tcPr>
            <w:tcW w:w="1747" w:type="dxa"/>
            <w:tcBorders>
              <w:top w:val="single" w:sz="4" w:space="0" w:color="auto"/>
              <w:left w:val="single" w:sz="4" w:space="0" w:color="auto"/>
              <w:bottom w:val="single" w:sz="4" w:space="0" w:color="auto"/>
              <w:right w:val="single" w:sz="4" w:space="0" w:color="auto"/>
            </w:tcBorders>
            <w:hideMark/>
          </w:tcPr>
          <w:p w:rsidR="00593CD9" w:rsidRDefault="00F874A4">
            <w:pPr>
              <w:rPr>
                <w:rFonts w:ascii="Arial" w:hAnsi="Arial" w:cs="Arial"/>
              </w:rPr>
            </w:pPr>
            <w:r>
              <w:rPr>
                <w:rFonts w:ascii="Arial" w:hAnsi="Arial" w:cs="Arial"/>
              </w:rPr>
              <w:lastRenderedPageBreak/>
              <w:t>October 3</w:t>
            </w:r>
          </w:p>
        </w:tc>
        <w:tc>
          <w:tcPr>
            <w:tcW w:w="8007" w:type="dxa"/>
            <w:tcBorders>
              <w:top w:val="single" w:sz="4" w:space="0" w:color="auto"/>
              <w:left w:val="single" w:sz="4" w:space="0" w:color="auto"/>
              <w:bottom w:val="single" w:sz="4" w:space="0" w:color="auto"/>
              <w:right w:val="single" w:sz="4" w:space="0" w:color="auto"/>
            </w:tcBorders>
            <w:hideMark/>
          </w:tcPr>
          <w:p w:rsidR="00F50E37" w:rsidRDefault="00F50E37" w:rsidP="00C7267A">
            <w:pPr>
              <w:numPr>
                <w:ilvl w:val="0"/>
                <w:numId w:val="1"/>
              </w:numPr>
              <w:tabs>
                <w:tab w:val="num" w:pos="252"/>
              </w:tabs>
              <w:ind w:left="252"/>
              <w:rPr>
                <w:rFonts w:ascii="Arial" w:hAnsi="Arial" w:cs="Arial"/>
              </w:rPr>
            </w:pPr>
            <w:r>
              <w:rPr>
                <w:rFonts w:ascii="Arial" w:hAnsi="Arial" w:cs="Arial"/>
              </w:rPr>
              <w:t>Data table check</w:t>
            </w:r>
          </w:p>
          <w:p w:rsidR="00F50E37" w:rsidRDefault="003C0EC9" w:rsidP="00C7267A">
            <w:pPr>
              <w:numPr>
                <w:ilvl w:val="0"/>
                <w:numId w:val="1"/>
              </w:numPr>
              <w:tabs>
                <w:tab w:val="num" w:pos="252"/>
              </w:tabs>
              <w:ind w:left="252"/>
              <w:rPr>
                <w:rFonts w:ascii="Arial" w:hAnsi="Arial" w:cs="Arial"/>
              </w:rPr>
            </w:pPr>
            <w:r>
              <w:rPr>
                <w:rFonts w:ascii="Arial" w:hAnsi="Arial" w:cs="Arial"/>
              </w:rPr>
              <w:t xml:space="preserve">In-class </w:t>
            </w:r>
            <w:r w:rsidR="00F50E37">
              <w:rPr>
                <w:rFonts w:ascii="Arial" w:hAnsi="Arial" w:cs="Arial"/>
              </w:rPr>
              <w:t>Work day</w:t>
            </w:r>
          </w:p>
          <w:p w:rsidR="00F874A4" w:rsidRDefault="00F874A4" w:rsidP="00C7267A">
            <w:pPr>
              <w:numPr>
                <w:ilvl w:val="0"/>
                <w:numId w:val="1"/>
              </w:numPr>
              <w:tabs>
                <w:tab w:val="num" w:pos="252"/>
              </w:tabs>
              <w:ind w:left="252"/>
              <w:rPr>
                <w:rFonts w:ascii="Arial" w:hAnsi="Arial" w:cs="Arial"/>
              </w:rPr>
            </w:pPr>
            <w:r>
              <w:rPr>
                <w:rFonts w:ascii="Arial" w:hAnsi="Arial" w:cs="Arial"/>
              </w:rPr>
              <w:t>Introduce display board requirements</w:t>
            </w:r>
          </w:p>
          <w:p w:rsidR="00CD5999" w:rsidRPr="00C7267A" w:rsidRDefault="00CD5999" w:rsidP="00C7267A">
            <w:pPr>
              <w:numPr>
                <w:ilvl w:val="0"/>
                <w:numId w:val="1"/>
              </w:numPr>
              <w:tabs>
                <w:tab w:val="num" w:pos="252"/>
              </w:tabs>
              <w:ind w:left="252"/>
              <w:rPr>
                <w:rFonts w:ascii="Arial" w:hAnsi="Arial" w:cs="Arial"/>
              </w:rPr>
            </w:pPr>
            <w:r>
              <w:rPr>
                <w:rFonts w:ascii="Arial" w:hAnsi="Arial" w:cs="Arial"/>
              </w:rPr>
              <w:t>Teach Excel data tables</w:t>
            </w:r>
          </w:p>
        </w:tc>
      </w:tr>
      <w:tr w:rsidR="00593CD9" w:rsidTr="00C7267A">
        <w:trPr>
          <w:trHeight w:val="776"/>
        </w:trPr>
        <w:tc>
          <w:tcPr>
            <w:tcW w:w="1747" w:type="dxa"/>
            <w:tcBorders>
              <w:top w:val="single" w:sz="4" w:space="0" w:color="auto"/>
              <w:left w:val="single" w:sz="4" w:space="0" w:color="auto"/>
              <w:bottom w:val="single" w:sz="4" w:space="0" w:color="auto"/>
              <w:right w:val="single" w:sz="4" w:space="0" w:color="auto"/>
            </w:tcBorders>
            <w:hideMark/>
          </w:tcPr>
          <w:p w:rsidR="00593CD9" w:rsidRDefault="00F874A4">
            <w:pPr>
              <w:rPr>
                <w:rFonts w:ascii="Arial" w:hAnsi="Arial" w:cs="Arial"/>
              </w:rPr>
            </w:pPr>
            <w:r>
              <w:rPr>
                <w:rFonts w:ascii="Arial" w:hAnsi="Arial" w:cs="Arial"/>
              </w:rPr>
              <w:t>October 10</w:t>
            </w:r>
          </w:p>
        </w:tc>
        <w:tc>
          <w:tcPr>
            <w:tcW w:w="8007" w:type="dxa"/>
            <w:tcBorders>
              <w:top w:val="single" w:sz="4" w:space="0" w:color="auto"/>
              <w:left w:val="single" w:sz="4" w:space="0" w:color="auto"/>
              <w:bottom w:val="single" w:sz="4" w:space="0" w:color="auto"/>
              <w:right w:val="single" w:sz="4" w:space="0" w:color="auto"/>
            </w:tcBorders>
            <w:hideMark/>
          </w:tcPr>
          <w:p w:rsidR="00F47513" w:rsidRDefault="00F874A4" w:rsidP="00F874A4">
            <w:pPr>
              <w:numPr>
                <w:ilvl w:val="0"/>
                <w:numId w:val="1"/>
              </w:numPr>
              <w:tabs>
                <w:tab w:val="num" w:pos="252"/>
              </w:tabs>
              <w:ind w:left="252"/>
              <w:rPr>
                <w:rFonts w:ascii="Arial" w:hAnsi="Arial" w:cs="Arial"/>
              </w:rPr>
            </w:pPr>
            <w:r>
              <w:rPr>
                <w:rFonts w:ascii="Arial" w:hAnsi="Arial" w:cs="Arial"/>
              </w:rPr>
              <w:t>E-Learning day</w:t>
            </w:r>
          </w:p>
          <w:p w:rsidR="00F874A4" w:rsidRDefault="0002404E" w:rsidP="00F874A4">
            <w:pPr>
              <w:numPr>
                <w:ilvl w:val="0"/>
                <w:numId w:val="1"/>
              </w:numPr>
              <w:tabs>
                <w:tab w:val="num" w:pos="252"/>
              </w:tabs>
              <w:ind w:left="252"/>
              <w:rPr>
                <w:rFonts w:ascii="Arial" w:hAnsi="Arial" w:cs="Arial"/>
              </w:rPr>
            </w:pPr>
            <w:r>
              <w:rPr>
                <w:rFonts w:ascii="Arial" w:hAnsi="Arial" w:cs="Arial"/>
              </w:rPr>
              <w:t>Work on Conclusion</w:t>
            </w:r>
            <w:r w:rsidR="00CD5999">
              <w:rPr>
                <w:rFonts w:ascii="Arial" w:hAnsi="Arial" w:cs="Arial"/>
              </w:rPr>
              <w:t>(Must do)</w:t>
            </w:r>
          </w:p>
          <w:p w:rsidR="00CD5999" w:rsidRPr="00F874A4" w:rsidRDefault="00CD5999" w:rsidP="00F874A4">
            <w:pPr>
              <w:numPr>
                <w:ilvl w:val="0"/>
                <w:numId w:val="1"/>
              </w:numPr>
              <w:tabs>
                <w:tab w:val="num" w:pos="252"/>
              </w:tabs>
              <w:ind w:left="252"/>
              <w:rPr>
                <w:rFonts w:ascii="Arial" w:hAnsi="Arial" w:cs="Arial"/>
              </w:rPr>
            </w:pPr>
            <w:r>
              <w:rPr>
                <w:rFonts w:ascii="Arial" w:hAnsi="Arial" w:cs="Arial"/>
              </w:rPr>
              <w:t>Rough draft conclusion Due October 14</w:t>
            </w:r>
          </w:p>
        </w:tc>
      </w:tr>
      <w:tr w:rsidR="00593CD9" w:rsidTr="00C7267A">
        <w:trPr>
          <w:trHeight w:val="1473"/>
        </w:trPr>
        <w:tc>
          <w:tcPr>
            <w:tcW w:w="1747" w:type="dxa"/>
            <w:tcBorders>
              <w:top w:val="single" w:sz="4" w:space="0" w:color="auto"/>
              <w:left w:val="single" w:sz="4" w:space="0" w:color="auto"/>
              <w:bottom w:val="single" w:sz="4" w:space="0" w:color="auto"/>
              <w:right w:val="single" w:sz="4" w:space="0" w:color="auto"/>
            </w:tcBorders>
            <w:hideMark/>
          </w:tcPr>
          <w:p w:rsidR="00593CD9" w:rsidRDefault="00F874A4">
            <w:pPr>
              <w:rPr>
                <w:rFonts w:ascii="Arial" w:hAnsi="Arial" w:cs="Arial"/>
              </w:rPr>
            </w:pPr>
            <w:r>
              <w:rPr>
                <w:rFonts w:ascii="Arial" w:hAnsi="Arial" w:cs="Arial"/>
              </w:rPr>
              <w:t>October 17</w:t>
            </w:r>
          </w:p>
          <w:p w:rsidR="00182C02" w:rsidRDefault="00182C02">
            <w:pPr>
              <w:rPr>
                <w:rFonts w:ascii="Arial" w:hAnsi="Arial" w:cs="Arial"/>
              </w:rPr>
            </w:pPr>
          </w:p>
        </w:tc>
        <w:tc>
          <w:tcPr>
            <w:tcW w:w="8007" w:type="dxa"/>
            <w:tcBorders>
              <w:top w:val="single" w:sz="4" w:space="0" w:color="auto"/>
              <w:left w:val="single" w:sz="4" w:space="0" w:color="auto"/>
              <w:bottom w:val="single" w:sz="4" w:space="0" w:color="auto"/>
              <w:right w:val="single" w:sz="4" w:space="0" w:color="auto"/>
            </w:tcBorders>
            <w:hideMark/>
          </w:tcPr>
          <w:p w:rsidR="00F50E37" w:rsidRPr="00CD5999" w:rsidRDefault="006D2A8B" w:rsidP="00CD5999">
            <w:pPr>
              <w:numPr>
                <w:ilvl w:val="0"/>
                <w:numId w:val="1"/>
              </w:numPr>
              <w:tabs>
                <w:tab w:val="num" w:pos="252"/>
              </w:tabs>
              <w:ind w:left="252"/>
              <w:rPr>
                <w:rFonts w:ascii="Arial" w:hAnsi="Arial" w:cs="Arial"/>
              </w:rPr>
            </w:pPr>
            <w:r>
              <w:rPr>
                <w:rFonts w:ascii="Arial" w:hAnsi="Arial" w:cs="Arial"/>
              </w:rPr>
              <w:t xml:space="preserve">Experiments </w:t>
            </w:r>
            <w:r w:rsidRPr="003C0EC9">
              <w:rPr>
                <w:rFonts w:ascii="Arial" w:hAnsi="Arial" w:cs="Arial"/>
                <w:b/>
              </w:rPr>
              <w:t>completed</w:t>
            </w:r>
          </w:p>
          <w:p w:rsidR="00F50E37" w:rsidRDefault="00F50E37" w:rsidP="00F50E37">
            <w:pPr>
              <w:numPr>
                <w:ilvl w:val="0"/>
                <w:numId w:val="1"/>
              </w:numPr>
              <w:tabs>
                <w:tab w:val="num" w:pos="252"/>
              </w:tabs>
              <w:ind w:left="252"/>
              <w:rPr>
                <w:rFonts w:ascii="Arial" w:hAnsi="Arial" w:cs="Arial"/>
              </w:rPr>
            </w:pPr>
            <w:r>
              <w:rPr>
                <w:rFonts w:ascii="Arial" w:hAnsi="Arial" w:cs="Arial"/>
              </w:rPr>
              <w:t>Data DUE in data tables</w:t>
            </w:r>
          </w:p>
          <w:p w:rsidR="00F50E37" w:rsidRPr="00F50E37" w:rsidRDefault="003C0EC9" w:rsidP="00F50E37">
            <w:pPr>
              <w:numPr>
                <w:ilvl w:val="0"/>
                <w:numId w:val="1"/>
              </w:numPr>
              <w:tabs>
                <w:tab w:val="num" w:pos="252"/>
              </w:tabs>
              <w:ind w:left="252"/>
              <w:rPr>
                <w:rFonts w:ascii="Arial" w:hAnsi="Arial" w:cs="Arial"/>
              </w:rPr>
            </w:pPr>
            <w:r>
              <w:rPr>
                <w:rFonts w:ascii="Arial" w:hAnsi="Arial" w:cs="Arial"/>
              </w:rPr>
              <w:t>Learn</w:t>
            </w:r>
            <w:r w:rsidR="00F50E37">
              <w:rPr>
                <w:rFonts w:ascii="Arial" w:hAnsi="Arial" w:cs="Arial"/>
              </w:rPr>
              <w:t xml:space="preserve"> how to make graphs</w:t>
            </w:r>
            <w:r>
              <w:rPr>
                <w:rFonts w:ascii="Arial" w:hAnsi="Arial" w:cs="Arial"/>
              </w:rPr>
              <w:t xml:space="preserve"> from data tables</w:t>
            </w:r>
          </w:p>
        </w:tc>
      </w:tr>
      <w:tr w:rsidR="00F50E37" w:rsidTr="00C7267A">
        <w:trPr>
          <w:trHeight w:val="1473"/>
        </w:trPr>
        <w:tc>
          <w:tcPr>
            <w:tcW w:w="1747" w:type="dxa"/>
            <w:tcBorders>
              <w:top w:val="single" w:sz="4" w:space="0" w:color="auto"/>
              <w:left w:val="single" w:sz="4" w:space="0" w:color="auto"/>
              <w:bottom w:val="single" w:sz="4" w:space="0" w:color="auto"/>
              <w:right w:val="single" w:sz="4" w:space="0" w:color="auto"/>
            </w:tcBorders>
          </w:tcPr>
          <w:p w:rsidR="00F50E37" w:rsidRDefault="00F874A4">
            <w:pPr>
              <w:rPr>
                <w:rFonts w:ascii="Arial" w:hAnsi="Arial" w:cs="Arial"/>
              </w:rPr>
            </w:pPr>
            <w:r>
              <w:rPr>
                <w:rFonts w:ascii="Arial" w:hAnsi="Arial" w:cs="Arial"/>
              </w:rPr>
              <w:t>October 24</w:t>
            </w:r>
          </w:p>
        </w:tc>
        <w:tc>
          <w:tcPr>
            <w:tcW w:w="8007" w:type="dxa"/>
            <w:tcBorders>
              <w:top w:val="single" w:sz="4" w:space="0" w:color="auto"/>
              <w:left w:val="single" w:sz="4" w:space="0" w:color="auto"/>
              <w:bottom w:val="single" w:sz="4" w:space="0" w:color="auto"/>
              <w:right w:val="single" w:sz="4" w:space="0" w:color="auto"/>
            </w:tcBorders>
          </w:tcPr>
          <w:p w:rsidR="00F50E37" w:rsidRDefault="003C0EC9" w:rsidP="00F50E37">
            <w:pPr>
              <w:numPr>
                <w:ilvl w:val="0"/>
                <w:numId w:val="1"/>
              </w:numPr>
              <w:tabs>
                <w:tab w:val="num" w:pos="252"/>
              </w:tabs>
              <w:ind w:left="252"/>
              <w:rPr>
                <w:rFonts w:ascii="Arial" w:hAnsi="Arial" w:cs="Arial"/>
              </w:rPr>
            </w:pPr>
            <w:r>
              <w:rPr>
                <w:rFonts w:ascii="Arial" w:hAnsi="Arial" w:cs="Arial"/>
              </w:rPr>
              <w:t>Learn to write an</w:t>
            </w:r>
            <w:r w:rsidR="00F50E37">
              <w:rPr>
                <w:rFonts w:ascii="Arial" w:hAnsi="Arial" w:cs="Arial"/>
              </w:rPr>
              <w:t xml:space="preserve"> abstract</w:t>
            </w:r>
          </w:p>
          <w:p w:rsidR="00CD5999" w:rsidRDefault="00CD5999" w:rsidP="00F50E37">
            <w:pPr>
              <w:numPr>
                <w:ilvl w:val="0"/>
                <w:numId w:val="1"/>
              </w:numPr>
              <w:tabs>
                <w:tab w:val="num" w:pos="252"/>
              </w:tabs>
              <w:ind w:left="252"/>
              <w:rPr>
                <w:rFonts w:ascii="Arial" w:hAnsi="Arial" w:cs="Arial"/>
              </w:rPr>
            </w:pPr>
            <w:r>
              <w:rPr>
                <w:rFonts w:ascii="Arial" w:hAnsi="Arial" w:cs="Arial"/>
              </w:rPr>
              <w:t>Final Conclusion DUE</w:t>
            </w:r>
          </w:p>
          <w:p w:rsidR="00CD5999" w:rsidRDefault="00CD5999" w:rsidP="00CD5999">
            <w:pPr>
              <w:rPr>
                <w:rFonts w:ascii="Arial" w:hAnsi="Arial" w:cs="Arial"/>
              </w:rPr>
            </w:pPr>
          </w:p>
        </w:tc>
      </w:tr>
      <w:tr w:rsidR="00105153" w:rsidTr="00C7267A">
        <w:trPr>
          <w:trHeight w:val="1473"/>
        </w:trPr>
        <w:tc>
          <w:tcPr>
            <w:tcW w:w="1747" w:type="dxa"/>
            <w:tcBorders>
              <w:top w:val="single" w:sz="4" w:space="0" w:color="auto"/>
              <w:left w:val="single" w:sz="4" w:space="0" w:color="auto"/>
              <w:bottom w:val="single" w:sz="4" w:space="0" w:color="auto"/>
              <w:right w:val="single" w:sz="4" w:space="0" w:color="auto"/>
            </w:tcBorders>
          </w:tcPr>
          <w:p w:rsidR="00105153" w:rsidRDefault="00F874A4">
            <w:pPr>
              <w:rPr>
                <w:rFonts w:ascii="Arial" w:hAnsi="Arial" w:cs="Arial"/>
              </w:rPr>
            </w:pPr>
            <w:r>
              <w:rPr>
                <w:rFonts w:ascii="Arial" w:hAnsi="Arial" w:cs="Arial"/>
              </w:rPr>
              <w:t>October 31</w:t>
            </w:r>
          </w:p>
        </w:tc>
        <w:tc>
          <w:tcPr>
            <w:tcW w:w="8007" w:type="dxa"/>
            <w:tcBorders>
              <w:top w:val="single" w:sz="4" w:space="0" w:color="auto"/>
              <w:left w:val="single" w:sz="4" w:space="0" w:color="auto"/>
              <w:bottom w:val="single" w:sz="4" w:space="0" w:color="auto"/>
              <w:right w:val="single" w:sz="4" w:space="0" w:color="auto"/>
            </w:tcBorders>
          </w:tcPr>
          <w:p w:rsidR="003C0EC9" w:rsidRDefault="00F50E37" w:rsidP="003C0EC9">
            <w:pPr>
              <w:numPr>
                <w:ilvl w:val="0"/>
                <w:numId w:val="1"/>
              </w:numPr>
              <w:tabs>
                <w:tab w:val="num" w:pos="252"/>
              </w:tabs>
              <w:ind w:left="252"/>
              <w:rPr>
                <w:rFonts w:ascii="Arial" w:hAnsi="Arial" w:cs="Arial"/>
              </w:rPr>
            </w:pPr>
            <w:r>
              <w:rPr>
                <w:rFonts w:ascii="Arial" w:hAnsi="Arial" w:cs="Arial"/>
              </w:rPr>
              <w:t>Abstract DUE</w:t>
            </w:r>
          </w:p>
          <w:p w:rsidR="00F50E37" w:rsidRPr="003C0EC9" w:rsidRDefault="00F50E37" w:rsidP="00CD5999">
            <w:pPr>
              <w:ind w:left="-108"/>
              <w:rPr>
                <w:rFonts w:ascii="Arial" w:hAnsi="Arial" w:cs="Arial"/>
              </w:rPr>
            </w:pPr>
            <w:bookmarkStart w:id="0" w:name="_GoBack"/>
            <w:bookmarkEnd w:id="0"/>
          </w:p>
        </w:tc>
      </w:tr>
      <w:tr w:rsidR="00105153" w:rsidTr="00C7267A">
        <w:trPr>
          <w:trHeight w:val="1473"/>
        </w:trPr>
        <w:tc>
          <w:tcPr>
            <w:tcW w:w="1747" w:type="dxa"/>
            <w:tcBorders>
              <w:top w:val="single" w:sz="4" w:space="0" w:color="auto"/>
              <w:left w:val="single" w:sz="4" w:space="0" w:color="auto"/>
              <w:bottom w:val="single" w:sz="4" w:space="0" w:color="auto"/>
              <w:right w:val="single" w:sz="4" w:space="0" w:color="auto"/>
            </w:tcBorders>
          </w:tcPr>
          <w:p w:rsidR="00105153" w:rsidRDefault="00B5009E">
            <w:pPr>
              <w:rPr>
                <w:rFonts w:ascii="Arial" w:hAnsi="Arial" w:cs="Arial"/>
              </w:rPr>
            </w:pPr>
            <w:r>
              <w:rPr>
                <w:rFonts w:ascii="Arial" w:hAnsi="Arial" w:cs="Arial"/>
              </w:rPr>
              <w:t>November 14</w:t>
            </w:r>
            <w:r w:rsidR="00105153">
              <w:rPr>
                <w:rFonts w:ascii="Arial" w:hAnsi="Arial" w:cs="Arial"/>
              </w:rPr>
              <w:t xml:space="preserve">- </w:t>
            </w:r>
          </w:p>
        </w:tc>
        <w:tc>
          <w:tcPr>
            <w:tcW w:w="8007" w:type="dxa"/>
            <w:tcBorders>
              <w:top w:val="single" w:sz="4" w:space="0" w:color="auto"/>
              <w:left w:val="single" w:sz="4" w:space="0" w:color="auto"/>
              <w:bottom w:val="single" w:sz="4" w:space="0" w:color="auto"/>
              <w:right w:val="single" w:sz="4" w:space="0" w:color="auto"/>
            </w:tcBorders>
          </w:tcPr>
          <w:p w:rsidR="00105153" w:rsidRDefault="00105153" w:rsidP="00105153">
            <w:pPr>
              <w:numPr>
                <w:ilvl w:val="0"/>
                <w:numId w:val="1"/>
              </w:numPr>
              <w:tabs>
                <w:tab w:val="num" w:pos="252"/>
              </w:tabs>
              <w:ind w:left="252"/>
              <w:rPr>
                <w:rFonts w:ascii="Arial" w:hAnsi="Arial" w:cs="Arial"/>
              </w:rPr>
            </w:pPr>
            <w:r>
              <w:rPr>
                <w:rFonts w:ascii="Arial" w:hAnsi="Arial" w:cs="Arial"/>
              </w:rPr>
              <w:t>Final Copy of report due with Lab Journal</w:t>
            </w:r>
          </w:p>
          <w:p w:rsidR="00105153" w:rsidRDefault="00105153" w:rsidP="00105153">
            <w:pPr>
              <w:ind w:left="-108"/>
              <w:rPr>
                <w:rFonts w:ascii="Arial" w:hAnsi="Arial" w:cs="Arial"/>
              </w:rPr>
            </w:pPr>
          </w:p>
        </w:tc>
      </w:tr>
      <w:tr w:rsidR="00DF33B0" w:rsidTr="00C7267A">
        <w:trPr>
          <w:trHeight w:val="1473"/>
        </w:trPr>
        <w:tc>
          <w:tcPr>
            <w:tcW w:w="1747" w:type="dxa"/>
            <w:tcBorders>
              <w:top w:val="single" w:sz="4" w:space="0" w:color="auto"/>
              <w:left w:val="single" w:sz="4" w:space="0" w:color="auto"/>
              <w:bottom w:val="single" w:sz="4" w:space="0" w:color="auto"/>
              <w:right w:val="single" w:sz="4" w:space="0" w:color="auto"/>
            </w:tcBorders>
          </w:tcPr>
          <w:p w:rsidR="00DF33B0" w:rsidRDefault="00DF33B0" w:rsidP="00105153">
            <w:pPr>
              <w:rPr>
                <w:rFonts w:ascii="Arial" w:hAnsi="Arial" w:cs="Arial"/>
              </w:rPr>
            </w:pPr>
            <w:r>
              <w:rPr>
                <w:rFonts w:ascii="Arial" w:hAnsi="Arial" w:cs="Arial"/>
              </w:rPr>
              <w:t xml:space="preserve">November </w:t>
            </w:r>
            <w:r w:rsidR="00B5009E">
              <w:rPr>
                <w:rFonts w:ascii="Arial" w:hAnsi="Arial" w:cs="Arial"/>
              </w:rPr>
              <w:t>20</w:t>
            </w:r>
          </w:p>
          <w:p w:rsidR="00B5009E" w:rsidRDefault="00B5009E" w:rsidP="00105153">
            <w:pPr>
              <w:rPr>
                <w:rFonts w:ascii="Arial" w:hAnsi="Arial" w:cs="Arial"/>
              </w:rPr>
            </w:pPr>
            <w:r>
              <w:rPr>
                <w:rFonts w:ascii="Arial" w:hAnsi="Arial" w:cs="Arial"/>
              </w:rPr>
              <w:t>(Thursday)</w:t>
            </w:r>
          </w:p>
        </w:tc>
        <w:tc>
          <w:tcPr>
            <w:tcW w:w="8007" w:type="dxa"/>
            <w:tcBorders>
              <w:top w:val="single" w:sz="4" w:space="0" w:color="auto"/>
              <w:left w:val="single" w:sz="4" w:space="0" w:color="auto"/>
              <w:bottom w:val="single" w:sz="4" w:space="0" w:color="auto"/>
              <w:right w:val="single" w:sz="4" w:space="0" w:color="auto"/>
            </w:tcBorders>
          </w:tcPr>
          <w:p w:rsidR="00DF33B0" w:rsidRPr="00105153" w:rsidRDefault="00105153" w:rsidP="00105153">
            <w:pPr>
              <w:pStyle w:val="ListParagraph"/>
              <w:numPr>
                <w:ilvl w:val="0"/>
                <w:numId w:val="1"/>
              </w:numPr>
              <w:rPr>
                <w:rFonts w:ascii="Arial" w:hAnsi="Arial" w:cs="Arial"/>
              </w:rPr>
            </w:pPr>
            <w:r w:rsidRPr="00105153">
              <w:rPr>
                <w:rFonts w:ascii="Arial" w:hAnsi="Arial" w:cs="Arial"/>
              </w:rPr>
              <w:t>F</w:t>
            </w:r>
            <w:r w:rsidR="00DF33B0" w:rsidRPr="00105153">
              <w:rPr>
                <w:rFonts w:ascii="Arial" w:hAnsi="Arial" w:cs="Arial"/>
              </w:rPr>
              <w:t>inal display Board due</w:t>
            </w:r>
          </w:p>
        </w:tc>
      </w:tr>
      <w:tr w:rsidR="00DF33B0" w:rsidTr="00C7267A">
        <w:trPr>
          <w:trHeight w:val="1473"/>
        </w:trPr>
        <w:tc>
          <w:tcPr>
            <w:tcW w:w="1747" w:type="dxa"/>
            <w:tcBorders>
              <w:top w:val="single" w:sz="4" w:space="0" w:color="auto"/>
              <w:left w:val="single" w:sz="4" w:space="0" w:color="auto"/>
              <w:bottom w:val="single" w:sz="4" w:space="0" w:color="auto"/>
              <w:right w:val="single" w:sz="4" w:space="0" w:color="auto"/>
            </w:tcBorders>
          </w:tcPr>
          <w:p w:rsidR="00DF33B0" w:rsidRDefault="00B5009E">
            <w:pPr>
              <w:rPr>
                <w:rFonts w:ascii="Arial" w:hAnsi="Arial" w:cs="Arial"/>
              </w:rPr>
            </w:pPr>
            <w:r>
              <w:rPr>
                <w:rFonts w:ascii="Arial" w:hAnsi="Arial" w:cs="Arial"/>
              </w:rPr>
              <w:t>November 21</w:t>
            </w:r>
          </w:p>
          <w:p w:rsidR="00B5009E" w:rsidRDefault="00B5009E">
            <w:pPr>
              <w:rPr>
                <w:rFonts w:ascii="Arial" w:hAnsi="Arial" w:cs="Arial"/>
              </w:rPr>
            </w:pPr>
            <w:r>
              <w:rPr>
                <w:rFonts w:ascii="Arial" w:hAnsi="Arial" w:cs="Arial"/>
              </w:rPr>
              <w:t>(Friday)</w:t>
            </w:r>
          </w:p>
        </w:tc>
        <w:tc>
          <w:tcPr>
            <w:tcW w:w="8007" w:type="dxa"/>
            <w:tcBorders>
              <w:top w:val="single" w:sz="4" w:space="0" w:color="auto"/>
              <w:left w:val="single" w:sz="4" w:space="0" w:color="auto"/>
              <w:bottom w:val="single" w:sz="4" w:space="0" w:color="auto"/>
              <w:right w:val="single" w:sz="4" w:space="0" w:color="auto"/>
            </w:tcBorders>
          </w:tcPr>
          <w:p w:rsidR="00DF33B0" w:rsidRDefault="00DF33B0" w:rsidP="005A40FE">
            <w:pPr>
              <w:numPr>
                <w:ilvl w:val="0"/>
                <w:numId w:val="1"/>
              </w:numPr>
              <w:tabs>
                <w:tab w:val="num" w:pos="252"/>
              </w:tabs>
              <w:ind w:left="252"/>
              <w:rPr>
                <w:rFonts w:ascii="Arial" w:hAnsi="Arial" w:cs="Arial"/>
              </w:rPr>
            </w:pPr>
            <w:r>
              <w:rPr>
                <w:rFonts w:ascii="Arial" w:hAnsi="Arial" w:cs="Arial"/>
              </w:rPr>
              <w:t>Science fair</w:t>
            </w:r>
          </w:p>
        </w:tc>
      </w:tr>
    </w:tbl>
    <w:p w:rsidR="00593CD9" w:rsidRDefault="00593CD9" w:rsidP="00593CD9">
      <w:pPr>
        <w:rPr>
          <w:rFonts w:ascii="Arial" w:hAnsi="Arial" w:cs="Arial"/>
        </w:rPr>
      </w:pPr>
      <w:r>
        <w:rPr>
          <w:rFonts w:ascii="Arial" w:hAnsi="Arial" w:cs="Arial"/>
        </w:rPr>
        <w:t>The award assembly for the winners wil</w:t>
      </w:r>
      <w:r w:rsidR="00F50E37">
        <w:rPr>
          <w:rFonts w:ascii="Arial" w:hAnsi="Arial" w:cs="Arial"/>
        </w:rPr>
        <w:t xml:space="preserve">l be held at BLRA on November </w:t>
      </w:r>
      <w:r w:rsidR="00B5009E">
        <w:rPr>
          <w:rFonts w:ascii="Arial" w:hAnsi="Arial" w:cs="Arial"/>
        </w:rPr>
        <w:t>21 at 4:00.</w:t>
      </w:r>
      <w:r>
        <w:rPr>
          <w:rFonts w:ascii="Arial" w:hAnsi="Arial" w:cs="Arial"/>
        </w:rPr>
        <w:t xml:space="preserve"> The top three winners for each grade in each category will be invited to register for the regional science fair that will take place in the spring at the UCCS campus. </w:t>
      </w:r>
    </w:p>
    <w:p w:rsidR="0090188E" w:rsidRDefault="00593CD9" w:rsidP="00593CD9">
      <w:r>
        <w:rPr>
          <w:rFonts w:ascii="Arial" w:hAnsi="Arial" w:cs="Arial"/>
          <w:b/>
          <w:sz w:val="28"/>
          <w:szCs w:val="28"/>
        </w:rPr>
        <w:br w:type="page"/>
      </w:r>
    </w:p>
    <w:sectPr w:rsidR="0090188E" w:rsidSect="0059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94C"/>
    <w:multiLevelType w:val="hybridMultilevel"/>
    <w:tmpl w:val="FFEED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473308"/>
    <w:multiLevelType w:val="hybridMultilevel"/>
    <w:tmpl w:val="D5D86D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D2846EF"/>
    <w:multiLevelType w:val="hybridMultilevel"/>
    <w:tmpl w:val="27C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E387A"/>
    <w:multiLevelType w:val="hybridMultilevel"/>
    <w:tmpl w:val="5088E6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D9"/>
    <w:rsid w:val="0002404E"/>
    <w:rsid w:val="000503B6"/>
    <w:rsid w:val="00105153"/>
    <w:rsid w:val="00111C3B"/>
    <w:rsid w:val="001336E7"/>
    <w:rsid w:val="00182C02"/>
    <w:rsid w:val="001E34E9"/>
    <w:rsid w:val="001F11B6"/>
    <w:rsid w:val="0036792A"/>
    <w:rsid w:val="003C0EC9"/>
    <w:rsid w:val="004E0489"/>
    <w:rsid w:val="005871A9"/>
    <w:rsid w:val="00593CD9"/>
    <w:rsid w:val="006C68C3"/>
    <w:rsid w:val="006D2A8B"/>
    <w:rsid w:val="00744E3E"/>
    <w:rsid w:val="00815FFC"/>
    <w:rsid w:val="00820C48"/>
    <w:rsid w:val="00857296"/>
    <w:rsid w:val="009E5A06"/>
    <w:rsid w:val="00A56BBA"/>
    <w:rsid w:val="00A96DE1"/>
    <w:rsid w:val="00B2150C"/>
    <w:rsid w:val="00B5009E"/>
    <w:rsid w:val="00BE27B6"/>
    <w:rsid w:val="00C7267A"/>
    <w:rsid w:val="00CD5999"/>
    <w:rsid w:val="00CE5427"/>
    <w:rsid w:val="00DF33B0"/>
    <w:rsid w:val="00F47513"/>
    <w:rsid w:val="00F50E37"/>
    <w:rsid w:val="00F874A4"/>
    <w:rsid w:val="00FE0F44"/>
    <w:rsid w:val="00FE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B6"/>
    <w:pPr>
      <w:ind w:left="720"/>
      <w:contextualSpacing/>
    </w:pPr>
  </w:style>
  <w:style w:type="paragraph" w:styleId="BalloonText">
    <w:name w:val="Balloon Text"/>
    <w:basedOn w:val="Normal"/>
    <w:link w:val="BalloonTextChar"/>
    <w:uiPriority w:val="99"/>
    <w:semiHidden/>
    <w:unhideWhenUsed/>
    <w:rsid w:val="00744E3E"/>
    <w:rPr>
      <w:rFonts w:ascii="Tahoma" w:hAnsi="Tahoma" w:cs="Tahoma"/>
      <w:sz w:val="16"/>
      <w:szCs w:val="16"/>
    </w:rPr>
  </w:style>
  <w:style w:type="character" w:customStyle="1" w:styleId="BalloonTextChar">
    <w:name w:val="Balloon Text Char"/>
    <w:basedOn w:val="DefaultParagraphFont"/>
    <w:link w:val="BalloonText"/>
    <w:uiPriority w:val="99"/>
    <w:semiHidden/>
    <w:rsid w:val="00744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B6"/>
    <w:pPr>
      <w:ind w:left="720"/>
      <w:contextualSpacing/>
    </w:pPr>
  </w:style>
  <w:style w:type="paragraph" w:styleId="BalloonText">
    <w:name w:val="Balloon Text"/>
    <w:basedOn w:val="Normal"/>
    <w:link w:val="BalloonTextChar"/>
    <w:uiPriority w:val="99"/>
    <w:semiHidden/>
    <w:unhideWhenUsed/>
    <w:rsid w:val="00744E3E"/>
    <w:rPr>
      <w:rFonts w:ascii="Tahoma" w:hAnsi="Tahoma" w:cs="Tahoma"/>
      <w:sz w:val="16"/>
      <w:szCs w:val="16"/>
    </w:rPr>
  </w:style>
  <w:style w:type="character" w:customStyle="1" w:styleId="BalloonTextChar">
    <w:name w:val="Balloon Text Char"/>
    <w:basedOn w:val="DefaultParagraphFont"/>
    <w:link w:val="BalloonText"/>
    <w:uiPriority w:val="99"/>
    <w:semiHidden/>
    <w:rsid w:val="00744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Duray</dc:creator>
  <cp:lastModifiedBy>Julie Hill</cp:lastModifiedBy>
  <cp:revision>7</cp:revision>
  <cp:lastPrinted>2014-08-04T16:03:00Z</cp:lastPrinted>
  <dcterms:created xsi:type="dcterms:W3CDTF">2014-07-28T17:00:00Z</dcterms:created>
  <dcterms:modified xsi:type="dcterms:W3CDTF">2014-09-09T16:04:00Z</dcterms:modified>
</cp:coreProperties>
</file>